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75"/>
        <w:gridCol w:w="5387"/>
        <w:gridCol w:w="1601"/>
      </w:tblGrid>
      <w:tr w:rsidR="00D17F24" w:rsidTr="00365026">
        <w:trPr>
          <w:trHeight w:val="1103"/>
        </w:trPr>
        <w:tc>
          <w:tcPr>
            <w:tcW w:w="9463" w:type="dxa"/>
            <w:gridSpan w:val="3"/>
            <w:shd w:val="clear" w:color="auto" w:fill="auto"/>
          </w:tcPr>
          <w:p w:rsidR="00D17F24" w:rsidRDefault="00D17F24" w:rsidP="00453317">
            <w:pPr>
              <w:pStyle w:val="1"/>
              <w:jc w:val="center"/>
            </w:pPr>
            <w:r>
              <w:object w:dxaOrig="945" w:dyaOrig="12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63.75pt" o:ole="" filled="t">
                  <v:fill color2="black"/>
                  <v:imagedata r:id="rId5" o:title=""/>
                </v:shape>
                <o:OLEObject Type="Embed" ProgID="StaticMetafile" ShapeID="_x0000_i1025" DrawAspect="Content" ObjectID="_1822477295" r:id="rId6"/>
              </w:object>
            </w:r>
          </w:p>
        </w:tc>
      </w:tr>
      <w:tr w:rsidR="00D17F24" w:rsidTr="00365026">
        <w:trPr>
          <w:trHeight w:val="1316"/>
        </w:trPr>
        <w:tc>
          <w:tcPr>
            <w:tcW w:w="9463" w:type="dxa"/>
            <w:gridSpan w:val="3"/>
            <w:shd w:val="clear" w:color="auto" w:fill="auto"/>
          </w:tcPr>
          <w:p w:rsidR="00D17F24" w:rsidRDefault="00D17F24" w:rsidP="005C1BC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0"/>
              </w:rPr>
            </w:pPr>
            <w:r>
              <w:rPr>
                <w:rFonts w:ascii="Times New Roman" w:hAnsi="Times New Roman" w:cs="Times New Roman"/>
                <w:b/>
                <w:sz w:val="30"/>
              </w:rPr>
              <w:t>МУНИЦИПАЛЬНЫЙ ПРАВОВОЙ АКТ</w:t>
            </w:r>
          </w:p>
          <w:p w:rsidR="00D17F24" w:rsidRDefault="00D17F24" w:rsidP="005C1B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30"/>
              </w:rPr>
            </w:pPr>
            <w:r>
              <w:rPr>
                <w:rFonts w:ascii="Times New Roman" w:hAnsi="Times New Roman" w:cs="Times New Roman"/>
                <w:b/>
                <w:sz w:val="30"/>
              </w:rPr>
              <w:t xml:space="preserve">ПОГРАНИЧНОГО </w:t>
            </w:r>
          </w:p>
          <w:p w:rsidR="00D17F24" w:rsidRDefault="00D17F24" w:rsidP="005C1BC6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Times New Roman" w:hAnsi="Times New Roman" w:cs="Times New Roman"/>
                <w:b/>
                <w:caps/>
                <w:sz w:val="30"/>
              </w:rPr>
              <w:t>муниципального</w:t>
            </w:r>
            <w:r>
              <w:rPr>
                <w:rFonts w:ascii="Times New Roman" w:hAnsi="Times New Roman" w:cs="Times New Roman"/>
                <w:b/>
                <w:sz w:val="30"/>
              </w:rPr>
              <w:t xml:space="preserve"> ОКРУГА </w:t>
            </w:r>
          </w:p>
        </w:tc>
      </w:tr>
      <w:tr w:rsidR="00D17F24" w:rsidTr="00365026">
        <w:trPr>
          <w:trHeight w:val="318"/>
        </w:trPr>
        <w:tc>
          <w:tcPr>
            <w:tcW w:w="2475" w:type="dxa"/>
            <w:tcBorders>
              <w:bottom w:val="single" w:sz="4" w:space="0" w:color="000000"/>
            </w:tcBorders>
            <w:shd w:val="clear" w:color="auto" w:fill="auto"/>
          </w:tcPr>
          <w:p w:rsidR="00D17F24" w:rsidRDefault="00D17F24" w:rsidP="002E3BF9">
            <w:pPr>
              <w:tabs>
                <w:tab w:val="left" w:pos="4153"/>
                <w:tab w:val="left" w:pos="8306"/>
              </w:tabs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D17F24" w:rsidRDefault="00D17F24" w:rsidP="00365026">
            <w:pPr>
              <w:tabs>
                <w:tab w:val="left" w:pos="870"/>
              </w:tabs>
              <w:snapToGrid w:val="0"/>
              <w:spacing w:line="100" w:lineRule="atLeast"/>
              <w:rPr>
                <w:rFonts w:eastAsia="Calibri"/>
              </w:rPr>
            </w:pPr>
          </w:p>
        </w:tc>
        <w:tc>
          <w:tcPr>
            <w:tcW w:w="1601" w:type="dxa"/>
            <w:tcBorders>
              <w:bottom w:val="single" w:sz="4" w:space="0" w:color="000000"/>
            </w:tcBorders>
            <w:shd w:val="clear" w:color="auto" w:fill="auto"/>
          </w:tcPr>
          <w:p w:rsidR="00D17F24" w:rsidRPr="008629D2" w:rsidRDefault="00E55957" w:rsidP="000C1AC9">
            <w:pPr>
              <w:tabs>
                <w:tab w:val="left" w:pos="4153"/>
                <w:tab w:val="left" w:pos="8306"/>
              </w:tabs>
              <w:snapToGrid w:val="0"/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629D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629D2" w:rsidRPr="008629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629D2">
              <w:rPr>
                <w:rFonts w:ascii="Times New Roman" w:hAnsi="Times New Roman" w:cs="Times New Roman"/>
                <w:sz w:val="24"/>
                <w:szCs w:val="24"/>
              </w:rPr>
              <w:t>МПА</w:t>
            </w:r>
          </w:p>
        </w:tc>
      </w:tr>
    </w:tbl>
    <w:p w:rsidR="00D17F24" w:rsidRDefault="00D17F24" w:rsidP="00D17F2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17F24" w:rsidRPr="006373F9" w:rsidRDefault="00D17F24" w:rsidP="005C1BC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73F9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муниципальный правовой акт Пограничного муниципального округа </w:t>
      </w:r>
      <w:r w:rsidR="006373F9" w:rsidRPr="006373F9">
        <w:rPr>
          <w:rFonts w:ascii="Times New Roman" w:hAnsi="Times New Roman" w:cs="Times New Roman"/>
          <w:b/>
          <w:sz w:val="28"/>
          <w:szCs w:val="28"/>
        </w:rPr>
        <w:t xml:space="preserve">от 02.11.2020 г. № 42-МПА </w:t>
      </w:r>
      <w:r w:rsidRPr="006373F9">
        <w:rPr>
          <w:rFonts w:ascii="Times New Roman" w:hAnsi="Times New Roman" w:cs="Times New Roman"/>
          <w:b/>
          <w:sz w:val="28"/>
          <w:szCs w:val="28"/>
        </w:rPr>
        <w:t>«</w:t>
      </w:r>
      <w:r w:rsidR="006373F9" w:rsidRPr="006373F9">
        <w:rPr>
          <w:rFonts w:ascii="Times New Roman" w:hAnsi="Times New Roman" w:cs="Times New Roman"/>
          <w:b/>
          <w:sz w:val="28"/>
          <w:szCs w:val="28"/>
        </w:rPr>
        <w:t>Положение</w:t>
      </w:r>
      <w:r w:rsidRPr="006373F9">
        <w:rPr>
          <w:rFonts w:ascii="Times New Roman" w:hAnsi="Times New Roman" w:cs="Times New Roman"/>
          <w:b/>
          <w:sz w:val="28"/>
          <w:szCs w:val="28"/>
        </w:rPr>
        <w:t xml:space="preserve"> о размерах и условиях оплаты труда работников, занимающих должности, не отнесенные к должностям муниципальной службы и муниципальным должностям органов местного самоуправления Пограничного муниципального округа Приморского края»</w:t>
      </w:r>
    </w:p>
    <w:p w:rsidR="00D17F24" w:rsidRPr="006373F9" w:rsidRDefault="00D17F24" w:rsidP="00D17F24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6373F9" w:rsidRPr="006373F9" w:rsidRDefault="006373F9" w:rsidP="006373F9">
      <w:pPr>
        <w:pStyle w:val="ConsPlusNormal"/>
        <w:ind w:firstLine="540"/>
        <w:jc w:val="right"/>
        <w:rPr>
          <w:rFonts w:ascii="Times New Roman" w:hAnsi="Times New Roman" w:cs="Times New Roman"/>
          <w:sz w:val="22"/>
        </w:rPr>
      </w:pPr>
      <w:r w:rsidRPr="006373F9">
        <w:rPr>
          <w:rFonts w:ascii="Times New Roman" w:hAnsi="Times New Roman" w:cs="Times New Roman"/>
          <w:sz w:val="22"/>
        </w:rPr>
        <w:t>Принят решением</w:t>
      </w:r>
    </w:p>
    <w:p w:rsidR="006373F9" w:rsidRPr="006373F9" w:rsidRDefault="006373F9" w:rsidP="006373F9">
      <w:pPr>
        <w:pStyle w:val="ConsPlusNormal"/>
        <w:ind w:firstLine="540"/>
        <w:jc w:val="right"/>
        <w:rPr>
          <w:rFonts w:ascii="Times New Roman" w:hAnsi="Times New Roman" w:cs="Times New Roman"/>
          <w:sz w:val="22"/>
        </w:rPr>
      </w:pPr>
      <w:r w:rsidRPr="006373F9">
        <w:rPr>
          <w:rFonts w:ascii="Times New Roman" w:hAnsi="Times New Roman" w:cs="Times New Roman"/>
          <w:sz w:val="22"/>
        </w:rPr>
        <w:t xml:space="preserve"> Думы Пограничного</w:t>
      </w:r>
    </w:p>
    <w:p w:rsidR="006373F9" w:rsidRPr="006373F9" w:rsidRDefault="006373F9" w:rsidP="006373F9">
      <w:pPr>
        <w:pStyle w:val="ConsPlusNormal"/>
        <w:ind w:firstLine="540"/>
        <w:jc w:val="right"/>
        <w:rPr>
          <w:rFonts w:ascii="Times New Roman" w:hAnsi="Times New Roman" w:cs="Times New Roman"/>
          <w:sz w:val="22"/>
        </w:rPr>
      </w:pPr>
      <w:r w:rsidRPr="006373F9">
        <w:rPr>
          <w:rFonts w:ascii="Times New Roman" w:hAnsi="Times New Roman" w:cs="Times New Roman"/>
          <w:sz w:val="22"/>
        </w:rPr>
        <w:t xml:space="preserve"> муниципального округа</w:t>
      </w:r>
    </w:p>
    <w:p w:rsidR="006373F9" w:rsidRDefault="006373F9" w:rsidP="006373F9">
      <w:pPr>
        <w:pStyle w:val="ConsPlusNormal"/>
        <w:ind w:firstLine="540"/>
        <w:jc w:val="right"/>
        <w:rPr>
          <w:rFonts w:ascii="Times New Roman" w:hAnsi="Times New Roman" w:cs="Times New Roman"/>
          <w:sz w:val="22"/>
        </w:rPr>
      </w:pPr>
      <w:r w:rsidRPr="006373F9">
        <w:rPr>
          <w:rFonts w:ascii="Times New Roman" w:hAnsi="Times New Roman" w:cs="Times New Roman"/>
          <w:sz w:val="22"/>
        </w:rPr>
        <w:t xml:space="preserve"> </w:t>
      </w:r>
      <w:proofErr w:type="gramStart"/>
      <w:r w:rsidRPr="006373F9">
        <w:rPr>
          <w:rFonts w:ascii="Times New Roman" w:hAnsi="Times New Roman" w:cs="Times New Roman"/>
          <w:sz w:val="22"/>
        </w:rPr>
        <w:t>от  №</w:t>
      </w:r>
      <w:proofErr w:type="gramEnd"/>
      <w:r w:rsidR="002E3BF9">
        <w:rPr>
          <w:rFonts w:ascii="Times New Roman" w:hAnsi="Times New Roman" w:cs="Times New Roman"/>
          <w:sz w:val="22"/>
        </w:rPr>
        <w:t xml:space="preserve"> </w:t>
      </w:r>
      <w:r w:rsidR="00E55957">
        <w:rPr>
          <w:rFonts w:ascii="Times New Roman" w:hAnsi="Times New Roman" w:cs="Times New Roman"/>
          <w:sz w:val="22"/>
        </w:rPr>
        <w:t xml:space="preserve"> </w:t>
      </w:r>
    </w:p>
    <w:p w:rsidR="005C1BC6" w:rsidRPr="006373F9" w:rsidRDefault="005C1BC6" w:rsidP="006373F9">
      <w:pPr>
        <w:pStyle w:val="ConsPlusNormal"/>
        <w:ind w:firstLine="540"/>
        <w:jc w:val="right"/>
        <w:rPr>
          <w:rFonts w:ascii="Times New Roman" w:hAnsi="Times New Roman" w:cs="Times New Roman"/>
          <w:sz w:val="22"/>
        </w:rPr>
      </w:pPr>
    </w:p>
    <w:p w:rsidR="006373F9" w:rsidRPr="008629D2" w:rsidRDefault="00381E54" w:rsidP="002E3BF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9D2">
        <w:rPr>
          <w:rFonts w:ascii="Times New Roman" w:hAnsi="Times New Roman" w:cs="Times New Roman"/>
          <w:sz w:val="28"/>
          <w:szCs w:val="28"/>
        </w:rPr>
        <w:t xml:space="preserve">1. </w:t>
      </w:r>
      <w:r w:rsidR="006373F9" w:rsidRPr="008629D2">
        <w:rPr>
          <w:rFonts w:ascii="Times New Roman" w:hAnsi="Times New Roman" w:cs="Times New Roman"/>
          <w:sz w:val="28"/>
          <w:szCs w:val="28"/>
        </w:rPr>
        <w:t>В муниципальный правовой акт Пограничного муниципального округа от 02.11.2020 г. № 42-МПА «Положение о размерах и условиях оплаты труда работников, занимающих должности, не отнесенные к должностям муниципальной службы и муниципальным должностям органов местного самоуправления Пограничного муниципального округа Приморского края» внести следующие изменения:</w:t>
      </w:r>
    </w:p>
    <w:p w:rsidR="00D17F24" w:rsidRPr="008629D2" w:rsidRDefault="006373F9" w:rsidP="002E3BF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29D2">
        <w:rPr>
          <w:rFonts w:ascii="Times New Roman" w:hAnsi="Times New Roman" w:cs="Times New Roman"/>
          <w:sz w:val="28"/>
          <w:szCs w:val="28"/>
        </w:rPr>
        <w:t xml:space="preserve">1.1. </w:t>
      </w:r>
      <w:r w:rsidR="00D17F24" w:rsidRPr="008629D2">
        <w:rPr>
          <w:rFonts w:ascii="Times New Roman" w:hAnsi="Times New Roman" w:cs="Times New Roman"/>
          <w:sz w:val="28"/>
          <w:szCs w:val="28"/>
        </w:rPr>
        <w:t xml:space="preserve">Приложение № 2 к Положению о размерах и условиях оплаты работников, занимающих должности, не отнесенные к должностям муниципальной службы и муниципальным должностям </w:t>
      </w:r>
      <w:r w:rsidR="00381E54" w:rsidRPr="008629D2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Пограничного муниципального округа </w:t>
      </w:r>
      <w:r w:rsidR="00D17F24" w:rsidRPr="008629D2">
        <w:rPr>
          <w:rFonts w:ascii="Times New Roman" w:hAnsi="Times New Roman" w:cs="Times New Roman"/>
          <w:sz w:val="28"/>
          <w:szCs w:val="28"/>
        </w:rPr>
        <w:t xml:space="preserve">изложить в редакции Приложения </w:t>
      </w:r>
      <w:r w:rsidR="00300E3F" w:rsidRPr="008629D2">
        <w:rPr>
          <w:rFonts w:ascii="Times New Roman" w:hAnsi="Times New Roman" w:cs="Times New Roman"/>
          <w:sz w:val="28"/>
          <w:szCs w:val="28"/>
        </w:rPr>
        <w:t xml:space="preserve">№ </w:t>
      </w:r>
      <w:r w:rsidR="00D17F24" w:rsidRPr="008629D2">
        <w:rPr>
          <w:rFonts w:ascii="Times New Roman" w:hAnsi="Times New Roman" w:cs="Times New Roman"/>
          <w:sz w:val="28"/>
          <w:szCs w:val="28"/>
        </w:rPr>
        <w:t>1 к настоящему муниципальному правовому акту</w:t>
      </w:r>
      <w:r w:rsidRPr="008629D2">
        <w:rPr>
          <w:rFonts w:ascii="Times New Roman" w:hAnsi="Times New Roman" w:cs="Times New Roman"/>
          <w:sz w:val="28"/>
          <w:szCs w:val="28"/>
        </w:rPr>
        <w:t>.</w:t>
      </w:r>
    </w:p>
    <w:p w:rsidR="00224A25" w:rsidRPr="008629D2" w:rsidRDefault="00D17F24" w:rsidP="002E3BF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29D2">
        <w:rPr>
          <w:rFonts w:ascii="Times New Roman" w:hAnsi="Times New Roman" w:cs="Times New Roman"/>
          <w:sz w:val="28"/>
          <w:szCs w:val="28"/>
        </w:rPr>
        <w:t xml:space="preserve">2. Настоящий муниципальный правовой </w:t>
      </w:r>
      <w:r w:rsidR="006373F9" w:rsidRPr="008629D2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="007F692D" w:rsidRPr="008629D2">
        <w:rPr>
          <w:rFonts w:ascii="Times New Roman" w:hAnsi="Times New Roman" w:cs="Times New Roman"/>
          <w:sz w:val="28"/>
          <w:szCs w:val="28"/>
        </w:rPr>
        <w:t xml:space="preserve">после официального опубликования и распространяет свое действие на правоотношения, возникшие </w:t>
      </w:r>
      <w:r w:rsidR="00224A25" w:rsidRPr="008629D2">
        <w:rPr>
          <w:rFonts w:ascii="Times New Roman" w:hAnsi="Times New Roman" w:cs="Times New Roman"/>
          <w:sz w:val="28"/>
          <w:szCs w:val="28"/>
        </w:rPr>
        <w:t>с 01 октября 202</w:t>
      </w:r>
      <w:r w:rsidR="000C1AC9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224A25" w:rsidRPr="008629D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629D2" w:rsidRDefault="002E3BF9" w:rsidP="002E3BF9">
      <w:pPr>
        <w:pStyle w:val="ConsPlusNormal"/>
        <w:tabs>
          <w:tab w:val="left" w:pos="1845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E3BF9" w:rsidRDefault="002E3BF9" w:rsidP="002E3BF9">
      <w:pPr>
        <w:pStyle w:val="ConsPlusNormal"/>
        <w:tabs>
          <w:tab w:val="left" w:pos="1845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1BC6" w:rsidRPr="008629D2" w:rsidRDefault="00161B8B" w:rsidP="005C1BC6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9D2">
        <w:rPr>
          <w:rFonts w:ascii="Times New Roman" w:eastAsia="Times New Roman" w:hAnsi="Times New Roman" w:cs="Times New Roman"/>
          <w:sz w:val="28"/>
          <w:szCs w:val="28"/>
        </w:rPr>
        <w:t>Г</w:t>
      </w:r>
      <w:r w:rsidR="00D17F24" w:rsidRPr="008629D2">
        <w:rPr>
          <w:rFonts w:ascii="Times New Roman" w:eastAsia="Times New Roman" w:hAnsi="Times New Roman" w:cs="Times New Roman"/>
          <w:sz w:val="28"/>
          <w:szCs w:val="28"/>
        </w:rPr>
        <w:t xml:space="preserve">лава </w:t>
      </w:r>
      <w:r w:rsidR="005C1BC6" w:rsidRPr="008629D2">
        <w:rPr>
          <w:rFonts w:ascii="Times New Roman" w:eastAsia="Times New Roman" w:hAnsi="Times New Roman" w:cs="Times New Roman"/>
          <w:sz w:val="28"/>
          <w:szCs w:val="28"/>
        </w:rPr>
        <w:t xml:space="preserve">Пограничного </w:t>
      </w:r>
    </w:p>
    <w:p w:rsidR="00D17F24" w:rsidRPr="008629D2" w:rsidRDefault="00D17F24" w:rsidP="005C1BC6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29D2">
        <w:rPr>
          <w:rFonts w:ascii="Times New Roman" w:eastAsia="Times New Roman" w:hAnsi="Times New Roman" w:cs="Times New Roman"/>
          <w:sz w:val="28"/>
          <w:szCs w:val="28"/>
        </w:rPr>
        <w:t>муниципального округа</w:t>
      </w:r>
      <w:r w:rsidRPr="008629D2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</w:t>
      </w:r>
      <w:r w:rsidR="00381E54" w:rsidRPr="008629D2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8629D2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5C1BC6" w:rsidRPr="008629D2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8629D2">
        <w:rPr>
          <w:rFonts w:ascii="Times New Roman" w:eastAsia="Times New Roman" w:hAnsi="Times New Roman" w:cs="Times New Roman"/>
          <w:sz w:val="28"/>
          <w:szCs w:val="28"/>
        </w:rPr>
        <w:t xml:space="preserve"> О.А.</w:t>
      </w:r>
      <w:r w:rsidR="005C1BC6" w:rsidRPr="008629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29D2">
        <w:rPr>
          <w:rFonts w:ascii="Times New Roman" w:eastAsia="Times New Roman" w:hAnsi="Times New Roman" w:cs="Times New Roman"/>
          <w:sz w:val="28"/>
          <w:szCs w:val="28"/>
        </w:rPr>
        <w:t>Александров</w:t>
      </w:r>
    </w:p>
    <w:p w:rsidR="00D17F24" w:rsidRPr="005C1BC6" w:rsidRDefault="00D17F24" w:rsidP="00D17F24">
      <w:pPr>
        <w:pStyle w:val="ConsPlusTitle"/>
        <w:jc w:val="right"/>
        <w:rPr>
          <w:rFonts w:ascii="Times New Roman" w:hAnsi="Times New Roman" w:cs="Times New Roman"/>
          <w:b w:val="0"/>
          <w:sz w:val="26"/>
          <w:szCs w:val="26"/>
        </w:rPr>
      </w:pPr>
      <w:bookmarkStart w:id="1" w:name="P34"/>
      <w:bookmarkEnd w:id="1"/>
    </w:p>
    <w:p w:rsidR="00844C10" w:rsidRDefault="00844C10" w:rsidP="00D17F2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E3BF9" w:rsidRDefault="002E3BF9" w:rsidP="00D17F2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E3BF9" w:rsidRDefault="002E3BF9" w:rsidP="00D17F2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E3BF9" w:rsidRDefault="002E3BF9" w:rsidP="00D17F2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E3BF9" w:rsidRDefault="002E3BF9" w:rsidP="00D17F2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2E3BF9" w:rsidRDefault="002E3BF9" w:rsidP="00D17F2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D17F24" w:rsidRDefault="00161B8B" w:rsidP="00D17F24">
      <w:pPr>
        <w:pStyle w:val="ConsPlusNormal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  <w:r w:rsidR="00D17F24" w:rsidRPr="00381E54">
        <w:rPr>
          <w:rFonts w:ascii="Times New Roman" w:hAnsi="Times New Roman" w:cs="Times New Roman"/>
        </w:rPr>
        <w:t xml:space="preserve"> </w:t>
      </w:r>
      <w:r w:rsidR="006373F9">
        <w:rPr>
          <w:rFonts w:ascii="Times New Roman" w:hAnsi="Times New Roman" w:cs="Times New Roman"/>
        </w:rPr>
        <w:t>№</w:t>
      </w:r>
      <w:r w:rsidR="00D17F24" w:rsidRPr="00381E54">
        <w:rPr>
          <w:rFonts w:ascii="Times New Roman" w:hAnsi="Times New Roman" w:cs="Times New Roman"/>
        </w:rPr>
        <w:t xml:space="preserve"> </w:t>
      </w:r>
      <w:r w:rsidR="00381E54" w:rsidRPr="00381E54">
        <w:rPr>
          <w:rFonts w:ascii="Times New Roman" w:hAnsi="Times New Roman" w:cs="Times New Roman"/>
        </w:rPr>
        <w:t>1</w:t>
      </w:r>
    </w:p>
    <w:p w:rsidR="006373F9" w:rsidRDefault="006373F9" w:rsidP="00D17F24">
      <w:pPr>
        <w:pStyle w:val="ConsPlusNormal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муниципальному правовому акту </w:t>
      </w:r>
      <w:proofErr w:type="gramStart"/>
      <w:r>
        <w:rPr>
          <w:rFonts w:ascii="Times New Roman" w:hAnsi="Times New Roman" w:cs="Times New Roman"/>
        </w:rPr>
        <w:t>от</w:t>
      </w:r>
      <w:r w:rsidR="009814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№</w:t>
      </w:r>
      <w:proofErr w:type="gramEnd"/>
      <w:r>
        <w:rPr>
          <w:rFonts w:ascii="Times New Roman" w:hAnsi="Times New Roman" w:cs="Times New Roman"/>
        </w:rPr>
        <w:t xml:space="preserve"> </w:t>
      </w:r>
      <w:r w:rsidR="00E55957">
        <w:rPr>
          <w:rFonts w:ascii="Times New Roman" w:hAnsi="Times New Roman" w:cs="Times New Roman"/>
        </w:rPr>
        <w:t xml:space="preserve">-МПА </w:t>
      </w:r>
    </w:p>
    <w:p w:rsidR="006373F9" w:rsidRDefault="006373F9" w:rsidP="00D17F24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6373F9" w:rsidRPr="00381E54" w:rsidRDefault="006373F9" w:rsidP="00D17F24">
      <w:pPr>
        <w:pStyle w:val="ConsPlusNormal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2</w:t>
      </w:r>
    </w:p>
    <w:p w:rsidR="00D17F24" w:rsidRPr="00381E54" w:rsidRDefault="00D17F24" w:rsidP="00D17F24">
      <w:pPr>
        <w:pStyle w:val="ConsPlusNormal"/>
        <w:jc w:val="right"/>
        <w:rPr>
          <w:rFonts w:ascii="Times New Roman" w:hAnsi="Times New Roman" w:cs="Times New Roman"/>
        </w:rPr>
      </w:pPr>
      <w:r w:rsidRPr="00381E54">
        <w:rPr>
          <w:rFonts w:ascii="Times New Roman" w:hAnsi="Times New Roman" w:cs="Times New Roman"/>
        </w:rPr>
        <w:t>к Положению</w:t>
      </w:r>
    </w:p>
    <w:p w:rsidR="00D17F24" w:rsidRPr="00381E54" w:rsidRDefault="00D17F24" w:rsidP="00D17F24">
      <w:pPr>
        <w:pStyle w:val="ConsPlusNormal"/>
        <w:jc w:val="right"/>
        <w:rPr>
          <w:rFonts w:ascii="Times New Roman" w:hAnsi="Times New Roman" w:cs="Times New Roman"/>
        </w:rPr>
      </w:pPr>
      <w:r w:rsidRPr="00381E54">
        <w:rPr>
          <w:rFonts w:ascii="Times New Roman" w:hAnsi="Times New Roman" w:cs="Times New Roman"/>
        </w:rPr>
        <w:t>о размерах и условиях</w:t>
      </w:r>
    </w:p>
    <w:p w:rsidR="00D17F24" w:rsidRPr="00381E54" w:rsidRDefault="00D17F24" w:rsidP="00D17F24">
      <w:pPr>
        <w:pStyle w:val="ConsPlusNormal"/>
        <w:jc w:val="right"/>
        <w:rPr>
          <w:rFonts w:ascii="Times New Roman" w:hAnsi="Times New Roman" w:cs="Times New Roman"/>
        </w:rPr>
      </w:pPr>
      <w:r w:rsidRPr="00381E54">
        <w:rPr>
          <w:rFonts w:ascii="Times New Roman" w:hAnsi="Times New Roman" w:cs="Times New Roman"/>
        </w:rPr>
        <w:t>оплаты труда работников,</w:t>
      </w:r>
    </w:p>
    <w:p w:rsidR="00D17F24" w:rsidRPr="00381E54" w:rsidRDefault="00D17F24" w:rsidP="00D17F24">
      <w:pPr>
        <w:pStyle w:val="ConsPlusNormal"/>
        <w:jc w:val="right"/>
        <w:rPr>
          <w:rFonts w:ascii="Times New Roman" w:hAnsi="Times New Roman" w:cs="Times New Roman"/>
        </w:rPr>
      </w:pPr>
      <w:r w:rsidRPr="00381E54">
        <w:rPr>
          <w:rFonts w:ascii="Times New Roman" w:hAnsi="Times New Roman" w:cs="Times New Roman"/>
        </w:rPr>
        <w:t>занимающих должности,</w:t>
      </w:r>
    </w:p>
    <w:p w:rsidR="00D17F24" w:rsidRPr="00381E54" w:rsidRDefault="00D17F24" w:rsidP="00D17F24">
      <w:pPr>
        <w:pStyle w:val="ConsPlusNormal"/>
        <w:jc w:val="right"/>
        <w:rPr>
          <w:rFonts w:ascii="Times New Roman" w:hAnsi="Times New Roman" w:cs="Times New Roman"/>
        </w:rPr>
      </w:pPr>
      <w:r w:rsidRPr="00381E54">
        <w:rPr>
          <w:rFonts w:ascii="Times New Roman" w:hAnsi="Times New Roman" w:cs="Times New Roman"/>
        </w:rPr>
        <w:t>не отнесенные к должностям</w:t>
      </w:r>
    </w:p>
    <w:p w:rsidR="00D17F24" w:rsidRPr="00381E54" w:rsidRDefault="00D17F24" w:rsidP="00D17F24">
      <w:pPr>
        <w:pStyle w:val="ConsPlusNormal"/>
        <w:jc w:val="right"/>
        <w:rPr>
          <w:rFonts w:ascii="Times New Roman" w:hAnsi="Times New Roman" w:cs="Times New Roman"/>
        </w:rPr>
      </w:pPr>
      <w:r w:rsidRPr="00381E54">
        <w:rPr>
          <w:rFonts w:ascii="Times New Roman" w:hAnsi="Times New Roman" w:cs="Times New Roman"/>
        </w:rPr>
        <w:t>муниципальной службы и</w:t>
      </w:r>
    </w:p>
    <w:p w:rsidR="00D17F24" w:rsidRPr="00381E54" w:rsidRDefault="00D17F24" w:rsidP="00D17F24">
      <w:pPr>
        <w:pStyle w:val="ConsPlusNormal"/>
        <w:jc w:val="right"/>
        <w:rPr>
          <w:rFonts w:ascii="Times New Roman" w:hAnsi="Times New Roman" w:cs="Times New Roman"/>
        </w:rPr>
      </w:pPr>
      <w:r w:rsidRPr="00381E54">
        <w:rPr>
          <w:rFonts w:ascii="Times New Roman" w:hAnsi="Times New Roman" w:cs="Times New Roman"/>
        </w:rPr>
        <w:t>муниципальным должностям</w:t>
      </w:r>
    </w:p>
    <w:p w:rsidR="00D17F24" w:rsidRPr="00381E54" w:rsidRDefault="00D17F24" w:rsidP="00D17F24">
      <w:pPr>
        <w:pStyle w:val="ConsPlusNormal"/>
        <w:jc w:val="right"/>
        <w:rPr>
          <w:rFonts w:ascii="Times New Roman" w:hAnsi="Times New Roman" w:cs="Times New Roman"/>
        </w:rPr>
      </w:pPr>
      <w:r w:rsidRPr="00381E54">
        <w:rPr>
          <w:rFonts w:ascii="Times New Roman" w:hAnsi="Times New Roman" w:cs="Times New Roman"/>
        </w:rPr>
        <w:t>органов местного</w:t>
      </w:r>
    </w:p>
    <w:p w:rsidR="00D17F24" w:rsidRPr="00381E54" w:rsidRDefault="00D17F24" w:rsidP="00D17F24">
      <w:pPr>
        <w:pStyle w:val="ConsPlusNormal"/>
        <w:jc w:val="right"/>
        <w:rPr>
          <w:rFonts w:ascii="Times New Roman" w:hAnsi="Times New Roman" w:cs="Times New Roman"/>
        </w:rPr>
      </w:pPr>
      <w:r w:rsidRPr="00381E54">
        <w:rPr>
          <w:rFonts w:ascii="Times New Roman" w:hAnsi="Times New Roman" w:cs="Times New Roman"/>
        </w:rPr>
        <w:t>самоуправления</w:t>
      </w:r>
    </w:p>
    <w:p w:rsidR="00D17F24" w:rsidRPr="00381E54" w:rsidRDefault="00D17F24" w:rsidP="00D17F24">
      <w:pPr>
        <w:pStyle w:val="ConsPlusNormal"/>
        <w:jc w:val="right"/>
        <w:rPr>
          <w:rFonts w:ascii="Times New Roman" w:hAnsi="Times New Roman" w:cs="Times New Roman"/>
        </w:rPr>
      </w:pPr>
      <w:r w:rsidRPr="00381E54">
        <w:rPr>
          <w:rFonts w:ascii="Times New Roman" w:hAnsi="Times New Roman" w:cs="Times New Roman"/>
        </w:rPr>
        <w:t>Пограничного</w:t>
      </w:r>
    </w:p>
    <w:p w:rsidR="00D17F24" w:rsidRPr="00381E54" w:rsidRDefault="00D17F24" w:rsidP="00D17F24">
      <w:pPr>
        <w:pStyle w:val="ConsPlusNormal"/>
        <w:jc w:val="right"/>
        <w:rPr>
          <w:rFonts w:ascii="Times New Roman" w:hAnsi="Times New Roman" w:cs="Times New Roman"/>
        </w:rPr>
      </w:pPr>
      <w:r w:rsidRPr="00381E54">
        <w:rPr>
          <w:rFonts w:ascii="Times New Roman" w:hAnsi="Times New Roman" w:cs="Times New Roman"/>
        </w:rPr>
        <w:t>муниципального округа</w:t>
      </w:r>
    </w:p>
    <w:p w:rsidR="00D17F24" w:rsidRDefault="00D17F24" w:rsidP="00D17F24">
      <w:pPr>
        <w:pStyle w:val="ConsPlusNormal"/>
        <w:jc w:val="both"/>
      </w:pPr>
    </w:p>
    <w:p w:rsidR="006373F9" w:rsidRDefault="006373F9" w:rsidP="00D17F2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99"/>
      <w:bookmarkEnd w:id="2"/>
    </w:p>
    <w:p w:rsidR="00D17F24" w:rsidRPr="00381E54" w:rsidRDefault="00D17F24" w:rsidP="00D17F2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81E54">
        <w:rPr>
          <w:rFonts w:ascii="Times New Roman" w:hAnsi="Times New Roman" w:cs="Times New Roman"/>
          <w:sz w:val="24"/>
          <w:szCs w:val="24"/>
        </w:rPr>
        <w:t>РАЗМЕРЫ ДОЛЖНОСТНЫХ ОКЛАДОВ</w:t>
      </w:r>
    </w:p>
    <w:p w:rsidR="00D17F24" w:rsidRPr="00381E54" w:rsidRDefault="00D17F24" w:rsidP="00D17F2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81E54">
        <w:rPr>
          <w:rFonts w:ascii="Times New Roman" w:hAnsi="Times New Roman" w:cs="Times New Roman"/>
          <w:sz w:val="24"/>
          <w:szCs w:val="24"/>
        </w:rPr>
        <w:t>РАБОТНИКОВ, ЗАНИМАЮЩИХ ДОЛЖНОСТИ, НЕ ОТНЕСЕННЫЕ</w:t>
      </w:r>
    </w:p>
    <w:p w:rsidR="00D17F24" w:rsidRPr="00381E54" w:rsidRDefault="00D17F24" w:rsidP="00D17F2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81E54">
        <w:rPr>
          <w:rFonts w:ascii="Times New Roman" w:hAnsi="Times New Roman" w:cs="Times New Roman"/>
          <w:sz w:val="24"/>
          <w:szCs w:val="24"/>
        </w:rPr>
        <w:t>К ДОЛЖНОСТЯМ МУНИЦИПАЛЬНОЙ СЛУЖБЫ И МУНИЦИПАЛЬНЫМ</w:t>
      </w:r>
    </w:p>
    <w:p w:rsidR="00D17F24" w:rsidRPr="00381E54" w:rsidRDefault="00D17F24" w:rsidP="00D17F2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81E54">
        <w:rPr>
          <w:rFonts w:ascii="Times New Roman" w:hAnsi="Times New Roman" w:cs="Times New Roman"/>
          <w:sz w:val="24"/>
          <w:szCs w:val="24"/>
        </w:rPr>
        <w:t>ДОЛЖНОСТЯМ ОРГАНОВ МЕСТНОГО САМОУПРАВЛЕНИЯ</w:t>
      </w:r>
    </w:p>
    <w:p w:rsidR="00D17F24" w:rsidRPr="00381E54" w:rsidRDefault="00D17F24" w:rsidP="00D17F2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81E54">
        <w:rPr>
          <w:rFonts w:ascii="Times New Roman" w:hAnsi="Times New Roman" w:cs="Times New Roman"/>
          <w:sz w:val="24"/>
          <w:szCs w:val="24"/>
        </w:rPr>
        <w:t>ПОГРАНИЧНОГО МУНИЦИПАЛЬНОГО ОКРУГА</w:t>
      </w:r>
    </w:p>
    <w:p w:rsidR="00D17F24" w:rsidRPr="00381E54" w:rsidRDefault="00D17F24" w:rsidP="00D17F24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D17F24" w:rsidRPr="00381E54" w:rsidRDefault="00D17F24" w:rsidP="00D17F2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0"/>
        <w:gridCol w:w="3119"/>
        <w:gridCol w:w="2551"/>
      </w:tblGrid>
      <w:tr w:rsidR="009814A0" w:rsidRPr="00381E54" w:rsidTr="00080E48">
        <w:tc>
          <w:tcPr>
            <w:tcW w:w="8500" w:type="dxa"/>
            <w:gridSpan w:val="3"/>
          </w:tcPr>
          <w:p w:rsidR="009814A0" w:rsidRPr="00381E54" w:rsidRDefault="009814A0" w:rsidP="00080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54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 "Общеотраслевые должности служащих четвертого уровня"</w:t>
            </w:r>
          </w:p>
        </w:tc>
      </w:tr>
      <w:tr w:rsidR="009814A0" w:rsidRPr="00381E54" w:rsidTr="00080E48">
        <w:tc>
          <w:tcPr>
            <w:tcW w:w="2830" w:type="dxa"/>
            <w:tcBorders>
              <w:bottom w:val="single" w:sz="4" w:space="0" w:color="auto"/>
            </w:tcBorders>
          </w:tcPr>
          <w:p w:rsidR="009814A0" w:rsidRPr="00381E54" w:rsidRDefault="009814A0" w:rsidP="00080E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814A0" w:rsidRPr="00381E54" w:rsidRDefault="009814A0" w:rsidP="00080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54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(профессии)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814A0" w:rsidRPr="00381E54" w:rsidRDefault="009814A0" w:rsidP="00080E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E54">
              <w:rPr>
                <w:rFonts w:ascii="Times New Roman" w:hAnsi="Times New Roman" w:cs="Times New Roman"/>
                <w:sz w:val="24"/>
                <w:szCs w:val="24"/>
              </w:rPr>
              <w:t>Размер должностного оклада (рублей)</w:t>
            </w:r>
          </w:p>
        </w:tc>
      </w:tr>
      <w:tr w:rsidR="009814A0" w:rsidRPr="00381E54" w:rsidTr="00080E48">
        <w:tc>
          <w:tcPr>
            <w:tcW w:w="2830" w:type="dxa"/>
          </w:tcPr>
          <w:p w:rsidR="009814A0" w:rsidRPr="00381E54" w:rsidRDefault="009814A0" w:rsidP="00080E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1E54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119" w:type="dxa"/>
          </w:tcPr>
          <w:p w:rsidR="009814A0" w:rsidRPr="00381E54" w:rsidRDefault="009814A0" w:rsidP="00080E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1E54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  <w:tc>
          <w:tcPr>
            <w:tcW w:w="2551" w:type="dxa"/>
          </w:tcPr>
          <w:p w:rsidR="009814A0" w:rsidRPr="00381E54" w:rsidRDefault="009814A0" w:rsidP="000C1AC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C1AC9">
              <w:rPr>
                <w:rFonts w:ascii="Times New Roman" w:hAnsi="Times New Roman" w:cs="Times New Roman"/>
                <w:sz w:val="24"/>
                <w:szCs w:val="24"/>
              </w:rPr>
              <w:t>968</w:t>
            </w:r>
          </w:p>
        </w:tc>
      </w:tr>
      <w:tr w:rsidR="009814A0" w:rsidRPr="00381E54" w:rsidTr="00080E48">
        <w:tc>
          <w:tcPr>
            <w:tcW w:w="2830" w:type="dxa"/>
          </w:tcPr>
          <w:p w:rsidR="009814A0" w:rsidRPr="00381E54" w:rsidRDefault="009814A0" w:rsidP="00080E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1E54">
              <w:rPr>
                <w:rFonts w:ascii="Times New Roman" w:hAnsi="Times New Roman" w:cs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3119" w:type="dxa"/>
          </w:tcPr>
          <w:p w:rsidR="009814A0" w:rsidRPr="00381E54" w:rsidRDefault="009814A0" w:rsidP="00080E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1E54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2551" w:type="dxa"/>
          </w:tcPr>
          <w:p w:rsidR="009814A0" w:rsidRPr="00381E54" w:rsidRDefault="000C1AC9" w:rsidP="00080E4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9545</w:t>
            </w:r>
          </w:p>
        </w:tc>
      </w:tr>
      <w:tr w:rsidR="009814A0" w:rsidRPr="00381E54" w:rsidTr="00080E48">
        <w:tblPrEx>
          <w:tblBorders>
            <w:insideH w:val="nil"/>
          </w:tblBorders>
        </w:tblPrEx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:rsidR="009814A0" w:rsidRPr="00381E54" w:rsidRDefault="009814A0" w:rsidP="00080E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1E54">
              <w:rPr>
                <w:rFonts w:ascii="Times New Roman" w:hAnsi="Times New Roman" w:cs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9814A0" w:rsidRPr="00381E54" w:rsidRDefault="009814A0" w:rsidP="00080E4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1E54">
              <w:rPr>
                <w:rFonts w:ascii="Times New Roman" w:hAnsi="Times New Roman" w:cs="Times New Roman"/>
                <w:sz w:val="24"/>
                <w:szCs w:val="24"/>
              </w:rPr>
              <w:t>Специалист по воинскому учету (специалист по ВУС)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9814A0" w:rsidRPr="00381E54" w:rsidRDefault="009814A0" w:rsidP="000C1AC9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C1AC9">
              <w:rPr>
                <w:rFonts w:ascii="Times New Roman" w:hAnsi="Times New Roman" w:cs="Times New Roman"/>
                <w:sz w:val="24"/>
                <w:szCs w:val="24"/>
              </w:rPr>
              <w:t>873</w:t>
            </w:r>
          </w:p>
        </w:tc>
      </w:tr>
    </w:tbl>
    <w:p w:rsidR="00230B53" w:rsidRDefault="00230B53"/>
    <w:sectPr w:rsidR="00230B53" w:rsidSect="008629D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DF2B66"/>
    <w:multiLevelType w:val="hybridMultilevel"/>
    <w:tmpl w:val="4F3865A8"/>
    <w:lvl w:ilvl="0" w:tplc="A0AA10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F24"/>
    <w:rsid w:val="000C1AC9"/>
    <w:rsid w:val="00161B8B"/>
    <w:rsid w:val="00224A25"/>
    <w:rsid w:val="00230B53"/>
    <w:rsid w:val="002E3BF9"/>
    <w:rsid w:val="00300E3F"/>
    <w:rsid w:val="00381E54"/>
    <w:rsid w:val="00453317"/>
    <w:rsid w:val="005C1BC6"/>
    <w:rsid w:val="006373F9"/>
    <w:rsid w:val="007F692D"/>
    <w:rsid w:val="00844C10"/>
    <w:rsid w:val="008629D2"/>
    <w:rsid w:val="009814A0"/>
    <w:rsid w:val="00A800D0"/>
    <w:rsid w:val="00B0189C"/>
    <w:rsid w:val="00B740B7"/>
    <w:rsid w:val="00C274D8"/>
    <w:rsid w:val="00D17F24"/>
    <w:rsid w:val="00D95CE2"/>
    <w:rsid w:val="00E55957"/>
    <w:rsid w:val="00F1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A388B5-87D3-464C-9FA4-51C1A6FBA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F24"/>
  </w:style>
  <w:style w:type="paragraph" w:styleId="1">
    <w:name w:val="heading 1"/>
    <w:basedOn w:val="a"/>
    <w:next w:val="a"/>
    <w:link w:val="10"/>
    <w:uiPriority w:val="9"/>
    <w:qFormat/>
    <w:rsid w:val="004533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unhideWhenUsed/>
    <w:qFormat/>
    <w:rsid w:val="00D17F24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7F2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D17F2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80">
    <w:name w:val="Заголовок 8 Знак"/>
    <w:basedOn w:val="a0"/>
    <w:link w:val="8"/>
    <w:rsid w:val="00D17F2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3">
    <w:name w:val="List Paragraph"/>
    <w:basedOn w:val="a"/>
    <w:uiPriority w:val="34"/>
    <w:qFormat/>
    <w:rsid w:val="00D17F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7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74D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45331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205</dc:creator>
  <cp:keywords/>
  <dc:description/>
  <cp:lastModifiedBy>218-2</cp:lastModifiedBy>
  <cp:revision>14</cp:revision>
  <cp:lastPrinted>2023-09-28T02:30:00Z</cp:lastPrinted>
  <dcterms:created xsi:type="dcterms:W3CDTF">2023-02-07T01:28:00Z</dcterms:created>
  <dcterms:modified xsi:type="dcterms:W3CDTF">2025-10-20T04:55:00Z</dcterms:modified>
</cp:coreProperties>
</file>